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3138AE" w:rsidRDefault="00EA4E44" w:rsidP="00EA4E44">
      <w:pPr>
        <w:jc w:val="right"/>
        <w:rPr>
          <w:lang w:val="en-US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3138AE" w:rsidRPr="003138AE">
        <w:rPr>
          <w:lang w:val="en-US"/>
        </w:rPr>
        <w:t>8</w:t>
      </w:r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84703C" w:rsidRPr="00663E84">
        <w:rPr>
          <w:b/>
          <w:u w:val="single"/>
          <w:lang w:val="en-US"/>
        </w:rPr>
        <w:t>P</w:t>
      </w:r>
      <w:r w:rsidR="0084703C" w:rsidRPr="00663E84">
        <w:rPr>
          <w:b/>
          <w:u w:val="single"/>
          <w:lang w:val="kk-KZ"/>
        </w:rPr>
        <w:t>sychology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84703C" w:rsidRDefault="00EA4E44" w:rsidP="0084703C">
      <w:pPr>
        <w:jc w:val="center"/>
        <w:rPr>
          <w:bCs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F052C2">
        <w:rPr>
          <w:b/>
          <w:lang w:val="en-US"/>
        </w:rPr>
        <w:t xml:space="preserve">: </w:t>
      </w:r>
      <w:r w:rsidRPr="00663E84">
        <w:rPr>
          <w:b/>
          <w:lang w:val="en-US"/>
        </w:rPr>
        <w:t xml:space="preserve"> </w:t>
      </w:r>
      <w:r w:rsidR="00F052C2" w:rsidRPr="00494D8A">
        <w:rPr>
          <w:bCs/>
          <w:lang w:val="en-US"/>
        </w:rPr>
        <w:t>“</w:t>
      </w:r>
      <w:r w:rsidR="00494D8A" w:rsidRPr="00494D8A">
        <w:rPr>
          <w:bCs/>
          <w:lang w:val="en-US"/>
        </w:rPr>
        <w:t xml:space="preserve">6M050400 – Journalism”, “6M051600 – International Journalism”, </w:t>
      </w:r>
      <w:r w:rsidR="0084703C" w:rsidRPr="00494D8A">
        <w:rPr>
          <w:bCs/>
          <w:lang w:val="en-US"/>
        </w:rPr>
        <w:t xml:space="preserve"> </w:t>
      </w:r>
      <w:r w:rsidR="00494D8A" w:rsidRPr="00494D8A">
        <w:rPr>
          <w:bCs/>
          <w:lang w:val="en-US"/>
        </w:rPr>
        <w:t xml:space="preserve">“6M030100 – Jurisprudence”, </w:t>
      </w:r>
      <w:r w:rsidR="002871DE">
        <w:rPr>
          <w:bCs/>
          <w:lang w:val="en-US"/>
        </w:rPr>
        <w:t>“</w:t>
      </w:r>
      <w:r w:rsidR="00494D8A" w:rsidRPr="002871DE">
        <w:rPr>
          <w:bCs/>
          <w:lang w:val="en-US"/>
        </w:rPr>
        <w:t>6M020200</w:t>
      </w:r>
      <w:r w:rsidR="002871DE">
        <w:rPr>
          <w:bCs/>
          <w:lang w:val="en-US"/>
        </w:rPr>
        <w:t xml:space="preserve"> – International Relations”, “</w:t>
      </w:r>
      <w:r w:rsidR="002871DE" w:rsidRPr="002871DE">
        <w:rPr>
          <w:bCs/>
          <w:lang w:val="en-US"/>
        </w:rPr>
        <w:t>6M030200</w:t>
      </w:r>
      <w:r w:rsidR="002871DE">
        <w:rPr>
          <w:bCs/>
          <w:lang w:val="en-US"/>
        </w:rPr>
        <w:t xml:space="preserve"> – International Law”, “</w:t>
      </w:r>
      <w:r w:rsidR="002871DE" w:rsidRPr="002871DE">
        <w:rPr>
          <w:bCs/>
          <w:lang w:val="en-US"/>
        </w:rPr>
        <w:t>6M051300</w:t>
      </w:r>
      <w:r w:rsidR="002871DE">
        <w:rPr>
          <w:bCs/>
          <w:lang w:val="en-US"/>
        </w:rPr>
        <w:t xml:space="preserve"> – World Economy”, “</w:t>
      </w:r>
      <w:r w:rsidR="002871DE" w:rsidRPr="002871DE">
        <w:rPr>
          <w:bCs/>
          <w:lang w:val="en-US"/>
        </w:rPr>
        <w:t>6M011400</w:t>
      </w:r>
      <w:r w:rsidR="002871DE">
        <w:rPr>
          <w:bCs/>
          <w:lang w:val="en-US"/>
        </w:rPr>
        <w:t xml:space="preserve"> – History”, “</w:t>
      </w:r>
      <w:r w:rsidR="002871DE" w:rsidRPr="002871DE">
        <w:rPr>
          <w:bCs/>
          <w:lang w:val="en-US"/>
        </w:rPr>
        <w:t>6M050200</w:t>
      </w:r>
      <w:r w:rsidR="002871DE">
        <w:rPr>
          <w:bCs/>
          <w:lang w:val="en-US"/>
        </w:rPr>
        <w:t xml:space="preserve"> – Political Science”, “</w:t>
      </w:r>
      <w:r w:rsidR="002871DE" w:rsidRPr="002871DE">
        <w:rPr>
          <w:bCs/>
          <w:lang w:val="en-US"/>
        </w:rPr>
        <w:t>6M021300</w:t>
      </w:r>
      <w:r w:rsidR="002871DE">
        <w:rPr>
          <w:bCs/>
          <w:lang w:val="en-US"/>
        </w:rPr>
        <w:t xml:space="preserve"> – Linguistics”, “</w:t>
      </w:r>
      <w:r w:rsidR="002871DE" w:rsidRPr="002871DE">
        <w:rPr>
          <w:bCs/>
          <w:lang w:val="en-US"/>
        </w:rPr>
        <w:t>6M021400</w:t>
      </w:r>
      <w:r w:rsidR="002871DE">
        <w:rPr>
          <w:bCs/>
          <w:lang w:val="en-US"/>
        </w:rPr>
        <w:t xml:space="preserve"> </w:t>
      </w:r>
      <w:r w:rsidR="00124252">
        <w:rPr>
          <w:bCs/>
          <w:lang w:val="en-US"/>
        </w:rPr>
        <w:t>–</w:t>
      </w:r>
      <w:r w:rsidR="002871DE">
        <w:rPr>
          <w:bCs/>
          <w:lang w:val="en-US"/>
        </w:rPr>
        <w:t xml:space="preserve"> </w:t>
      </w:r>
      <w:r w:rsidR="00124252">
        <w:rPr>
          <w:bCs/>
          <w:lang w:val="en-US"/>
        </w:rPr>
        <w:t>Literature Studies”, “</w:t>
      </w:r>
      <w:r w:rsidR="00124252" w:rsidRPr="00124252">
        <w:rPr>
          <w:bCs/>
          <w:lang w:val="en-US"/>
        </w:rPr>
        <w:t>6M020100</w:t>
      </w:r>
      <w:r w:rsidR="00124252">
        <w:rPr>
          <w:bCs/>
          <w:lang w:val="en-US"/>
        </w:rPr>
        <w:t xml:space="preserve"> – Philosophy”, “</w:t>
      </w:r>
      <w:r w:rsidR="00124252" w:rsidRPr="00124252">
        <w:rPr>
          <w:bCs/>
          <w:lang w:val="en-US"/>
        </w:rPr>
        <w:t>6M052200</w:t>
      </w:r>
      <w:r w:rsidR="00124252">
        <w:rPr>
          <w:bCs/>
          <w:lang w:val="en-US"/>
        </w:rPr>
        <w:t xml:space="preserve"> – Conflict Studies” </w:t>
      </w:r>
      <w:r w:rsidR="002871DE" w:rsidRPr="00124252">
        <w:rPr>
          <w:bCs/>
          <w:lang w:val="en-US"/>
        </w:rPr>
        <w:t xml:space="preserve">  </w:t>
      </w:r>
    </w:p>
    <w:p w:rsidR="00295404" w:rsidRPr="00295404" w:rsidRDefault="00295404" w:rsidP="0084703C">
      <w:pPr>
        <w:jc w:val="center"/>
        <w:rPr>
          <w:bCs/>
        </w:rPr>
      </w:pPr>
      <w:bookmarkStart w:id="0" w:name="_GoBack"/>
      <w:bookmarkEnd w:id="0"/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significance of psychology as a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7914E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scientific problems of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7914E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Manifest a role of psychology among natural and humanitarian sciences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Allocate specific branches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813B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research subject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research object and subject sphere of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B6766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links between psychology and other sciences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historical stages of psychology (pre-scientific, medieval-philosophical and contemporary)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notion of sole as initial psychological phenomenon in ancient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Present pre-conditions of consciousness paradigm origin </w:t>
            </w:r>
            <w:r>
              <w:rPr>
                <w:color w:val="000000"/>
                <w:lang w:val="en-US"/>
              </w:rPr>
              <w:t xml:space="preserve">as a </w:t>
            </w:r>
            <w:r w:rsidRPr="00624282">
              <w:rPr>
                <w:color w:val="000000"/>
                <w:lang w:val="en-US"/>
              </w:rPr>
              <w:t>new issue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Show up pre-determines of psychology as independent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62F1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Describe peculiarities of associative approach in psychology (J. Lock, D. Hartley, </w:t>
            </w:r>
            <w:proofErr w:type="gramStart"/>
            <w:r w:rsidRPr="00624282">
              <w:rPr>
                <w:color w:val="000000"/>
                <w:lang w:val="en-US"/>
              </w:rPr>
              <w:t>W</w:t>
            </w:r>
            <w:proofErr w:type="gramEnd"/>
            <w:r w:rsidRPr="00624282">
              <w:rPr>
                <w:color w:val="000000"/>
                <w:lang w:val="en-US"/>
              </w:rPr>
              <w:t>. Wundt)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D1640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causes of psychology's crisis at the beginning of 20-th century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 xml:space="preserve">  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34B5D" w:rsidRDefault="00B53B43" w:rsidP="005E239B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Contribution of I.P.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Pavlov's physiological achiev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ments to psychology's scientific bases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624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0C7080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Find out main drawbacks of introspection as a method of psychological research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experimental method in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C51ABE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specifics of behavioral approach of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specifics of gestalt-psychology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851E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peculiarities of Z. Freud's psychoanalysis approach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peculiar features of neo-behavioral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7C1A0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Consider K. Jung's psychoanalytical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A. Adler's notion of inferiority complex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74B5" w:rsidRDefault="00B53B43" w:rsidP="005E239B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content of cognitive approach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F35996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 content of humanistic approach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34B5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 principle of determinism in psychology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DB48A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Define a principle of development in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0C7080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a principle of integrity of the consciousness and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17FB3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an issue of psyches origin in the process of evolution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46ADE" w:rsidRDefault="00B53B43" w:rsidP="005E239B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Define various approaches to the question "what </w:t>
            </w:r>
            <w:proofErr w:type="gramStart"/>
            <w:r w:rsidRPr="00624282">
              <w:rPr>
                <w:color w:val="000000"/>
                <w:lang w:val="en-US"/>
              </w:rPr>
              <w:t>is psyches</w:t>
            </w:r>
            <w:proofErr w:type="gramEnd"/>
            <w:r w:rsidRPr="00624282">
              <w:rPr>
                <w:color w:val="000000"/>
                <w:lang w:val="en-US"/>
              </w:rPr>
              <w:t>" (pan-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r w:rsidRPr="00624282">
              <w:rPr>
                <w:color w:val="000000"/>
                <w:lang w:val="en-US"/>
              </w:rPr>
              <w:lastRenderedPageBreak/>
              <w:t>bio-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 xml:space="preserve">, </w:t>
            </w:r>
            <w:proofErr w:type="spellStart"/>
            <w:r w:rsidRPr="00624282">
              <w:rPr>
                <w:color w:val="000000"/>
                <w:lang w:val="en-US"/>
              </w:rPr>
              <w:t>anthropo-psychism</w:t>
            </w:r>
            <w:proofErr w:type="spellEnd"/>
            <w:r w:rsidRPr="00624282">
              <w:rPr>
                <w:color w:val="000000"/>
                <w:lang w:val="en-US"/>
              </w:rPr>
              <w:t>, neuro-</w:t>
            </w:r>
            <w:proofErr w:type="spellStart"/>
            <w:r w:rsidRPr="00624282">
              <w:rPr>
                <w:color w:val="000000"/>
                <w:lang w:val="en-US"/>
              </w:rPr>
              <w:t>psychism</w:t>
            </w:r>
            <w:proofErr w:type="spellEnd"/>
            <w:r w:rsidRPr="00624282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>.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lastRenderedPageBreak/>
              <w:t>2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80ED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stages of psyches development throughout evolution of species (elementary-sensory, perceptive, intellectual, consciousness)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B6766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functions of human consciousness (purposive, combination of knowledge, stating relations, self-establishing)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811DA5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20355F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differences between animals' behavior and human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53B43" w:rsidRPr="00BB25AB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cognitive phenomena in the functional system of psyches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F3E6E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regulative phenomena in the functional system of psyches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37263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basic categories of psychological science proposed by M.G. </w:t>
            </w:r>
            <w:proofErr w:type="spellStart"/>
            <w:r w:rsidRPr="0063652F">
              <w:rPr>
                <w:color w:val="000000"/>
                <w:lang w:val="en-US"/>
              </w:rPr>
              <w:t>Yaroshevsky</w:t>
            </w:r>
            <w:proofErr w:type="spellEnd"/>
            <w:r w:rsidRPr="0063652F">
              <w:rPr>
                <w:color w:val="000000"/>
                <w:lang w:val="en-US"/>
              </w:rPr>
              <w:t xml:space="preserve"> (action, image, motive, personality, psycho-social relation)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E57171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features of human activity and its psychological content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A66198" w:rsidRDefault="00B53B43" w:rsidP="005E239B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needs</w:t>
            </w:r>
            <w:proofErr w:type="gramStart"/>
            <w:r w:rsidRPr="0063652F">
              <w:rPr>
                <w:color w:val="000000"/>
                <w:lang w:val="en-US"/>
              </w:rPr>
              <w:t>,  motives</w:t>
            </w:r>
            <w:proofErr w:type="gramEnd"/>
            <w:r w:rsidRPr="0063652F">
              <w:rPr>
                <w:color w:val="000000"/>
                <w:lang w:val="en-US"/>
              </w:rPr>
              <w:t xml:space="preserve"> and goals as preconditions of human activity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F06D0F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actions, operations, abilities and skills in the structure of human activity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 xml:space="preserve"> 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74B5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Allocate leading forms of human activity throughout aging development and socialization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95404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17FB3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Find out psychological peculiarities of gaming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Signify psychological </w:t>
            </w:r>
            <w:r w:rsidRPr="0063652F">
              <w:rPr>
                <w:color w:val="000000"/>
                <w:lang w:val="en-US"/>
              </w:rPr>
              <w:t>role of learning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specific features of creative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sensation and its peculiarities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various classifications of sensations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8B7C3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significance of perception in cognitive activity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B53B43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peculiarities of perception (</w:t>
            </w:r>
            <w:r>
              <w:rPr>
                <w:color w:val="000000"/>
                <w:lang w:val="en-US"/>
              </w:rPr>
              <w:t>ob</w:t>
            </w:r>
            <w:r w:rsidRPr="0063652F">
              <w:rPr>
                <w:color w:val="000000"/>
                <w:lang w:val="en-US"/>
              </w:rPr>
              <w:t>ject</w:t>
            </w:r>
            <w:r>
              <w:rPr>
                <w:color w:val="000000"/>
                <w:lang w:val="en-US"/>
              </w:rPr>
              <w:t>ive</w:t>
            </w:r>
            <w:r w:rsidRPr="0063652F">
              <w:rPr>
                <w:color w:val="000000"/>
                <w:lang w:val="en-US"/>
              </w:rPr>
              <w:t>ness, integrity, constancy, meaningfulness)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Present psychological phenomenon of memory and its functions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DE21D9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95404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44B5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various reasons of memory forms classification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Explain basic laws of memorizing (G. </w:t>
            </w:r>
            <w:proofErr w:type="spellStart"/>
            <w:r w:rsidRPr="0063652F">
              <w:rPr>
                <w:color w:val="000000"/>
                <w:lang w:val="en-US"/>
              </w:rPr>
              <w:t>Ebbinghaus</w:t>
            </w:r>
            <w:proofErr w:type="spellEnd"/>
            <w:r w:rsidRPr="0063652F">
              <w:rPr>
                <w:color w:val="000000"/>
                <w:lang w:val="en-US"/>
              </w:rPr>
              <w:t>, G. Miller)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44B58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Define psychological nature of thought and thinking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basic forms and operations of thought and thinking process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Differentiate various reasons of classifying types of thinking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C1257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imagination in every day practice and its psychological mechanisms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Explain significance of intercourse</w:t>
            </w:r>
            <w:r>
              <w:rPr>
                <w:color w:val="000000"/>
                <w:lang w:val="en-US"/>
              </w:rPr>
              <w:t xml:space="preserve"> (communication)</w:t>
            </w:r>
            <w:r w:rsidRPr="0063652F">
              <w:rPr>
                <w:color w:val="000000"/>
                <w:lang w:val="en-US"/>
              </w:rPr>
              <w:t xml:space="preserve"> issue in psychology and its basic phenomena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significance of language and speech as means and content of communication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95404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Discuss an issue of individuality and personality in modern psychology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B53B43" w:rsidRPr="00B53B43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CB56FA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origin and development of temperament theory (</w:t>
            </w:r>
            <w:proofErr w:type="spellStart"/>
            <w:r w:rsidRPr="0063652F">
              <w:rPr>
                <w:color w:val="000000"/>
                <w:lang w:val="en-US"/>
              </w:rPr>
              <w:t>Hippocratus</w:t>
            </w:r>
            <w:proofErr w:type="spellEnd"/>
            <w:r w:rsidRPr="0063652F">
              <w:rPr>
                <w:color w:val="000000"/>
                <w:lang w:val="en-US"/>
              </w:rPr>
              <w:t xml:space="preserve">, </w:t>
            </w:r>
            <w:proofErr w:type="spellStart"/>
            <w:r w:rsidRPr="0063652F">
              <w:rPr>
                <w:color w:val="000000"/>
                <w:lang w:val="en-US"/>
              </w:rPr>
              <w:t>Galhen</w:t>
            </w:r>
            <w:proofErr w:type="spellEnd"/>
            <w:r w:rsidRPr="0063652F">
              <w:rPr>
                <w:color w:val="000000"/>
                <w:lang w:val="en-US"/>
              </w:rPr>
              <w:t xml:space="preserve">, </w:t>
            </w:r>
            <w:proofErr w:type="gramStart"/>
            <w:r w:rsidRPr="0063652F">
              <w:rPr>
                <w:color w:val="000000"/>
                <w:lang w:val="en-US"/>
              </w:rPr>
              <w:t>I.P</w:t>
            </w:r>
            <w:proofErr w:type="gramEnd"/>
            <w:r w:rsidRPr="0063652F">
              <w:rPr>
                <w:color w:val="000000"/>
                <w:lang w:val="en-US"/>
              </w:rPr>
              <w:t>. Pavlov)</w:t>
            </w:r>
            <w:r>
              <w:rPr>
                <w:color w:val="000000"/>
                <w:lang w:val="en-US"/>
              </w:rPr>
              <w:t>.</w:t>
            </w:r>
            <w:r w:rsidRPr="0063652F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487931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Reveal psychological nature of character and its development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9770C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Denote natural pre-conditions and psychological nature of abilities and gifts formation and development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02346A">
        <w:tc>
          <w:tcPr>
            <w:tcW w:w="817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53B43" w:rsidRPr="0019770C" w:rsidRDefault="00B53B43" w:rsidP="005E239B">
            <w:pPr>
              <w:jc w:val="both"/>
              <w:rPr>
                <w:lang w:val="en-US"/>
              </w:rPr>
            </w:pPr>
            <w:r w:rsidRPr="0063652F">
              <w:rPr>
                <w:color w:val="000000"/>
                <w:lang w:val="en-US"/>
              </w:rPr>
              <w:t>Explain an issue of personality and its manifestations in modern psychology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61734"/>
    <w:rsid w:val="0020025F"/>
    <w:rsid w:val="002722A7"/>
    <w:rsid w:val="002740E6"/>
    <w:rsid w:val="002871DE"/>
    <w:rsid w:val="00295404"/>
    <w:rsid w:val="002A490F"/>
    <w:rsid w:val="003138AE"/>
    <w:rsid w:val="00317500"/>
    <w:rsid w:val="00355EA0"/>
    <w:rsid w:val="00416B58"/>
    <w:rsid w:val="00442B32"/>
    <w:rsid w:val="00446E75"/>
    <w:rsid w:val="00457DAD"/>
    <w:rsid w:val="00494D8A"/>
    <w:rsid w:val="004B1353"/>
    <w:rsid w:val="004B46DE"/>
    <w:rsid w:val="00510D4E"/>
    <w:rsid w:val="00543DB4"/>
    <w:rsid w:val="00562C97"/>
    <w:rsid w:val="005B5CD5"/>
    <w:rsid w:val="005D12B6"/>
    <w:rsid w:val="006453E5"/>
    <w:rsid w:val="00663E84"/>
    <w:rsid w:val="00732638"/>
    <w:rsid w:val="0075084B"/>
    <w:rsid w:val="007914E9"/>
    <w:rsid w:val="007928FD"/>
    <w:rsid w:val="007C390A"/>
    <w:rsid w:val="00811DA5"/>
    <w:rsid w:val="0084703C"/>
    <w:rsid w:val="008515D0"/>
    <w:rsid w:val="00893F75"/>
    <w:rsid w:val="008C7CCA"/>
    <w:rsid w:val="00937691"/>
    <w:rsid w:val="0093778A"/>
    <w:rsid w:val="009D2F29"/>
    <w:rsid w:val="009E3711"/>
    <w:rsid w:val="00A314CB"/>
    <w:rsid w:val="00A90F7C"/>
    <w:rsid w:val="00B058CD"/>
    <w:rsid w:val="00B26D6D"/>
    <w:rsid w:val="00B53B43"/>
    <w:rsid w:val="00B67C05"/>
    <w:rsid w:val="00B8041B"/>
    <w:rsid w:val="00B9599D"/>
    <w:rsid w:val="00BB25AB"/>
    <w:rsid w:val="00BC6214"/>
    <w:rsid w:val="00C51ABE"/>
    <w:rsid w:val="00C9427D"/>
    <w:rsid w:val="00CA3B81"/>
    <w:rsid w:val="00DE097E"/>
    <w:rsid w:val="00DE21D9"/>
    <w:rsid w:val="00E36DA1"/>
    <w:rsid w:val="00E44059"/>
    <w:rsid w:val="00EA4E44"/>
    <w:rsid w:val="00F052C2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8</cp:revision>
  <dcterms:created xsi:type="dcterms:W3CDTF">2017-04-17T23:34:00Z</dcterms:created>
  <dcterms:modified xsi:type="dcterms:W3CDTF">2018-11-20T05:13:00Z</dcterms:modified>
</cp:coreProperties>
</file>